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13" w:rsidRDefault="00D63413" w:rsidP="00D63413">
      <w:pPr>
        <w:pStyle w:val="Default"/>
      </w:pPr>
    </w:p>
    <w:tbl>
      <w:tblPr>
        <w:tblW w:w="100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1"/>
        <w:gridCol w:w="603"/>
        <w:gridCol w:w="4038"/>
        <w:gridCol w:w="789"/>
      </w:tblGrid>
      <w:tr w:rsidR="00D63413" w:rsidTr="00D63413">
        <w:tblPrEx>
          <w:tblCellMar>
            <w:top w:w="0" w:type="dxa"/>
            <w:bottom w:w="0" w:type="dxa"/>
          </w:tblCellMar>
        </w:tblPrEx>
        <w:trPr>
          <w:gridAfter w:val="1"/>
          <w:wAfter w:w="789" w:type="dxa"/>
          <w:trHeight w:val="523"/>
        </w:trPr>
        <w:tc>
          <w:tcPr>
            <w:tcW w:w="4641" w:type="dxa"/>
          </w:tcPr>
          <w:p w:rsidR="00D63413" w:rsidRDefault="00D6341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41" w:type="dxa"/>
            <w:gridSpan w:val="2"/>
          </w:tcPr>
          <w:p w:rsidR="00D63413" w:rsidRDefault="00D63413">
            <w:pPr>
              <w:pStyle w:val="Default"/>
              <w:rPr>
                <w:sz w:val="23"/>
                <w:szCs w:val="23"/>
              </w:rPr>
            </w:pPr>
          </w:p>
        </w:tc>
      </w:tr>
      <w:tr w:rsidR="00D63413" w:rsidTr="00D63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244" w:type="dxa"/>
            <w:gridSpan w:val="2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0"/>
              <w:gridCol w:w="236"/>
            </w:tblGrid>
            <w:tr w:rsidR="00D63413">
              <w:trPr>
                <w:trHeight w:val="546"/>
              </w:trPr>
              <w:tc>
                <w:tcPr>
                  <w:tcW w:w="3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413" w:rsidRDefault="00D634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«ПРИНЯТО» </w:t>
                  </w:r>
                </w:p>
                <w:p w:rsidR="00D63413" w:rsidRDefault="00D634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решением Педагогического совета </w:t>
                  </w:r>
                </w:p>
                <w:p w:rsidR="00D63413" w:rsidRDefault="00D634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ГБОУ НОШ № 615 </w:t>
                  </w:r>
                </w:p>
                <w:p w:rsidR="00D63413" w:rsidRDefault="00D634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Адмиралтейского района Санкт-Петербурга </w:t>
                  </w:r>
                </w:p>
                <w:p w:rsidR="00D63413" w:rsidRDefault="00D634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63413" w:rsidRDefault="00D634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Протокол от _____.201___г. №___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3413" w:rsidRDefault="00D634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D63413" w:rsidRDefault="00D63413">
            <w:pPr>
              <w:autoSpaceDE w:val="0"/>
              <w:autoSpaceDN w:val="0"/>
              <w:adjustRightInd w:val="0"/>
              <w:spacing w:after="0" w:line="300" w:lineRule="auto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gridSpan w:val="2"/>
          </w:tcPr>
          <w:p w:rsidR="00D63413" w:rsidRDefault="00D634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«УТВЕРЖДАЮ» </w:t>
            </w:r>
          </w:p>
          <w:p w:rsidR="00D63413" w:rsidRDefault="00D634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ГБОУ НОШ № 615 </w:t>
            </w:r>
          </w:p>
          <w:p w:rsidR="00D63413" w:rsidRDefault="00D634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Адмиралтейского района Санкт-Петербурга </w:t>
            </w:r>
          </w:p>
          <w:p w:rsidR="00D63413" w:rsidRDefault="00D634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63413" w:rsidRDefault="00D634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Е.М.Смирнова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63413" w:rsidRDefault="00D63413">
            <w:pPr>
              <w:autoSpaceDE w:val="0"/>
              <w:autoSpaceDN w:val="0"/>
              <w:adjustRightInd w:val="0"/>
              <w:spacing w:after="0" w:line="300" w:lineRule="auto"/>
              <w:jc w:val="right"/>
              <w:textAlignment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NewtonCSanPin" w:eastAsia="Times New Roman" w:hAnsi="NewtonCSanPin"/>
                <w:color w:val="000000"/>
                <w:sz w:val="20"/>
                <w:szCs w:val="20"/>
                <w:lang w:eastAsia="ru-RU"/>
              </w:rPr>
              <w:t>Приказ от ______.____.201___г. №_____</w:t>
            </w:r>
          </w:p>
        </w:tc>
      </w:tr>
    </w:tbl>
    <w:p w:rsidR="00D63413" w:rsidRDefault="00D63413" w:rsidP="00D63413">
      <w:pPr>
        <w:pStyle w:val="1"/>
        <w:spacing w:before="0"/>
        <w:jc w:val="center"/>
        <w:rPr>
          <w:color w:val="auto"/>
        </w:rPr>
      </w:pPr>
    </w:p>
    <w:p w:rsidR="00D63413" w:rsidRDefault="00D63413" w:rsidP="00D63413">
      <w:pPr>
        <w:pStyle w:val="1"/>
        <w:spacing w:before="0"/>
        <w:jc w:val="center"/>
        <w:rPr>
          <w:color w:val="auto"/>
        </w:rPr>
      </w:pPr>
    </w:p>
    <w:p w:rsidR="00D63413" w:rsidRDefault="00D63413" w:rsidP="00D63413">
      <w:pPr>
        <w:pStyle w:val="1"/>
        <w:spacing w:before="0"/>
        <w:jc w:val="center"/>
        <w:rPr>
          <w:color w:val="auto"/>
        </w:rPr>
      </w:pPr>
    </w:p>
    <w:p w:rsidR="00D63413" w:rsidRDefault="00D63413" w:rsidP="00D63413">
      <w:pPr>
        <w:pStyle w:val="1"/>
        <w:spacing w:before="0"/>
        <w:jc w:val="center"/>
        <w:rPr>
          <w:color w:val="auto"/>
        </w:rPr>
      </w:pPr>
    </w:p>
    <w:p w:rsidR="00D63413" w:rsidRPr="00D63413" w:rsidRDefault="00A31237" w:rsidP="00D63413">
      <w:pPr>
        <w:pStyle w:val="1"/>
        <w:spacing w:before="0"/>
        <w:jc w:val="center"/>
        <w:rPr>
          <w:color w:val="auto"/>
        </w:rPr>
      </w:pPr>
      <w:r>
        <w:rPr>
          <w:color w:val="auto"/>
        </w:rPr>
        <w:t>Регламент</w:t>
      </w:r>
      <w:bookmarkStart w:id="0" w:name="_GoBack"/>
      <w:bookmarkEnd w:id="0"/>
      <w:r w:rsidR="00D63413" w:rsidRPr="00D63413">
        <w:rPr>
          <w:color w:val="auto"/>
        </w:rPr>
        <w:t xml:space="preserve"> о</w:t>
      </w:r>
      <w:r w:rsidR="00D63413">
        <w:rPr>
          <w:color w:val="auto"/>
        </w:rPr>
        <w:t>рганизации в ГБОУ НОШ № 615</w:t>
      </w:r>
      <w:r w:rsidR="00D63413" w:rsidRPr="00D63413">
        <w:rPr>
          <w:color w:val="auto"/>
        </w:rPr>
        <w:t xml:space="preserve"> Санкт-Петербурга</w:t>
      </w:r>
    </w:p>
    <w:p w:rsidR="00D63413" w:rsidRPr="00D63413" w:rsidRDefault="00D63413" w:rsidP="00D63413">
      <w:pPr>
        <w:pStyle w:val="1"/>
        <w:spacing w:before="0"/>
        <w:jc w:val="center"/>
        <w:rPr>
          <w:color w:val="auto"/>
        </w:rPr>
      </w:pPr>
      <w:r w:rsidRPr="00D63413">
        <w:rPr>
          <w:color w:val="auto"/>
        </w:rPr>
        <w:t>работы по предоставлению государственной услуги</w:t>
      </w:r>
    </w:p>
    <w:p w:rsidR="00D63413" w:rsidRPr="00D63413" w:rsidRDefault="00D63413" w:rsidP="00D63413">
      <w:pPr>
        <w:pStyle w:val="1"/>
        <w:spacing w:before="0"/>
        <w:jc w:val="center"/>
        <w:rPr>
          <w:color w:val="auto"/>
        </w:rPr>
      </w:pPr>
      <w:r w:rsidRPr="00D63413">
        <w:rPr>
          <w:color w:val="auto"/>
        </w:rPr>
        <w:t>по предоставлению информации о текущей успеваемости учащегося,</w:t>
      </w:r>
    </w:p>
    <w:p w:rsidR="00D63413" w:rsidRDefault="00D63413" w:rsidP="00D63413">
      <w:pPr>
        <w:pStyle w:val="1"/>
        <w:spacing w:before="0"/>
        <w:jc w:val="center"/>
        <w:rPr>
          <w:color w:val="auto"/>
        </w:rPr>
      </w:pPr>
      <w:r w:rsidRPr="00D63413">
        <w:rPr>
          <w:color w:val="auto"/>
        </w:rPr>
        <w:t>ведения электронного дневника и электронного журнала учащегося</w:t>
      </w:r>
    </w:p>
    <w:p w:rsidR="00D63413" w:rsidRDefault="00D63413" w:rsidP="00D63413"/>
    <w:p w:rsidR="00D63413" w:rsidRPr="00D63413" w:rsidRDefault="00D63413" w:rsidP="00D63413"/>
    <w:p w:rsidR="00810370" w:rsidRPr="00D63413" w:rsidRDefault="00810370" w:rsidP="00E03530">
      <w:pPr>
        <w:pStyle w:val="1"/>
        <w:rPr>
          <w:color w:val="auto"/>
        </w:rPr>
      </w:pPr>
      <w:r w:rsidRPr="00D63413">
        <w:rPr>
          <w:color w:val="auto"/>
        </w:rPr>
        <w:t>ОБЩИЕ ПОЛОЖЕНИЯ</w:t>
      </w:r>
    </w:p>
    <w:p w:rsidR="00810370" w:rsidRPr="00810370" w:rsidRDefault="00810370" w:rsidP="00A43E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1.1. Предметом регулирования настоящего регламента являются отношения,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возникающие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между родителями (законными представителями) обучающихся,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подавшими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на 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зание услуги, и Государственным бюджетным общеобразовательным </w:t>
      </w:r>
      <w:r w:rsidR="00E03530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учреждением </w:t>
      </w:r>
      <w:proofErr w:type="spellStart"/>
      <w:r w:rsidR="00E03530">
        <w:rPr>
          <w:rFonts w:ascii="Times New Roman" w:hAnsi="Times New Roman" w:cs="Times New Roman"/>
          <w:color w:val="000000"/>
          <w:sz w:val="24"/>
          <w:szCs w:val="24"/>
        </w:rPr>
        <w:t>нчальной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общеобразовательной школ</w:t>
      </w:r>
      <w:r w:rsidR="00E03530">
        <w:rPr>
          <w:rFonts w:ascii="Times New Roman" w:hAnsi="Times New Roman" w:cs="Times New Roman"/>
          <w:color w:val="000000"/>
          <w:sz w:val="24"/>
          <w:szCs w:val="24"/>
        </w:rPr>
        <w:t>ой № 615 Адмиралтейского</w:t>
      </w:r>
      <w:r w:rsidR="008D7A5F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Санкт-П</w:t>
      </w:r>
      <w:r>
        <w:rPr>
          <w:rFonts w:ascii="Times New Roman" w:hAnsi="Times New Roman" w:cs="Times New Roman"/>
          <w:color w:val="000000"/>
          <w:sz w:val="24"/>
          <w:szCs w:val="24"/>
        </w:rPr>
        <w:t>етербурга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7A5F">
        <w:rPr>
          <w:rFonts w:ascii="Times New Roman" w:hAnsi="Times New Roman" w:cs="Times New Roman"/>
          <w:color w:val="000000"/>
          <w:sz w:val="24"/>
          <w:szCs w:val="24"/>
        </w:rPr>
        <w:t xml:space="preserve"> реализующе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общеобразовательные программы</w:t>
      </w:r>
      <w:r w:rsidR="008D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начальног</w:t>
      </w:r>
      <w:r w:rsidR="00E03530">
        <w:rPr>
          <w:rFonts w:ascii="Times New Roman" w:hAnsi="Times New Roman" w:cs="Times New Roman"/>
          <w:color w:val="000000"/>
          <w:sz w:val="24"/>
          <w:szCs w:val="24"/>
        </w:rPr>
        <w:t xml:space="preserve">о общего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образования (далее –</w:t>
      </w:r>
      <w:r w:rsidR="008D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ОУ).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1.2. Услуга по предоставлению информации о текущей успеваемости учащегося,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ведению электронного дневника и электронного журнала учащегося (далее – услуга)</w:t>
      </w:r>
      <w:r w:rsidR="008D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предоставляется физическим лицам (далее – заявители). Заявителями являются родители</w:t>
      </w:r>
      <w:r w:rsidR="008D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(законные представители)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в ОУ.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1.3. Требования к порядку информирования о предоставлении услуги.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1.3.1. </w:t>
      </w:r>
      <w:r w:rsidR="008D7A5F">
        <w:rPr>
          <w:rFonts w:ascii="Times New Roman" w:hAnsi="Times New Roman" w:cs="Times New Roman"/>
          <w:color w:val="000000"/>
          <w:sz w:val="24"/>
          <w:szCs w:val="24"/>
        </w:rPr>
        <w:t>В предоставлении услуги участвуе</w:t>
      </w:r>
      <w:r w:rsidR="00D63413">
        <w:rPr>
          <w:rFonts w:ascii="Times New Roman" w:hAnsi="Times New Roman" w:cs="Times New Roman"/>
          <w:color w:val="000000"/>
          <w:sz w:val="24"/>
          <w:szCs w:val="24"/>
        </w:rPr>
        <w:t>т ГБОУ НОШ № 615 Адмиралтейского района СПб</w:t>
      </w:r>
      <w:r w:rsidR="008D7A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0370" w:rsidRPr="00810370" w:rsidRDefault="008D7A5F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1.3.2. Адрес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, справочные телефоны для консультаций граждан и график работы</w:t>
      </w:r>
    </w:p>
    <w:p w:rsidR="0083561F" w:rsidRDefault="0083561F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D7A5F">
        <w:rPr>
          <w:rFonts w:ascii="Times New Roman" w:hAnsi="Times New Roman" w:cs="Times New Roman"/>
          <w:color w:val="000000"/>
          <w:sz w:val="24"/>
          <w:szCs w:val="24"/>
        </w:rPr>
        <w:t>тдела об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>разования Администрации Адмиралтейского</w:t>
      </w:r>
      <w:r w:rsidR="008D7A5F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организаций,</w:t>
      </w:r>
      <w:r w:rsidR="008D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участвующих в предоставлении услуги:</w:t>
      </w:r>
      <w:r w:rsidR="008D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0370" w:rsidRPr="00810370" w:rsidRDefault="008D7A5F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об адресе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и телефонах ОУ находится на официальном 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Комитета по образованию: www.k-obr.spb.ru.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Комитет по образованию: 190000, Санкт-Петербург, пер. Антоненко, д. 8, тел./факс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(812) 576-18-76, 576-18-75, адрес электронной почты: </w:t>
      </w:r>
      <w:r w:rsidRPr="00810370">
        <w:rPr>
          <w:rFonts w:ascii="Times New Roman" w:hAnsi="Times New Roman" w:cs="Times New Roman"/>
          <w:color w:val="0000FF"/>
          <w:sz w:val="24"/>
          <w:szCs w:val="24"/>
        </w:rPr>
        <w:t>k-obr@gov.spb.ru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, официальный сайт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Комитета по образованию </w:t>
      </w:r>
      <w:r w:rsidRPr="00810370">
        <w:rPr>
          <w:rFonts w:ascii="Times New Roman" w:hAnsi="Times New Roman" w:cs="Times New Roman"/>
          <w:color w:val="0000FF"/>
          <w:sz w:val="24"/>
          <w:szCs w:val="24"/>
        </w:rPr>
        <w:t>www.k-obr.spb.ru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График работы: понедельник – четверг с 09.00 до 12.00 и с 12.48 до 18.00, пятница</w:t>
      </w:r>
    </w:p>
    <w:p w:rsid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с 09.00 до 12.00 и с 12.48 до 17.00, выходные дни – суббота, воскресенье.</w:t>
      </w:r>
    </w:p>
    <w:p w:rsidR="008D7A5F" w:rsidRDefault="008D7A5F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A5F" w:rsidRPr="008D7A5F" w:rsidRDefault="008D7A5F" w:rsidP="00D6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A5F">
        <w:rPr>
          <w:rFonts w:ascii="Times New Roman" w:hAnsi="Times New Roman"/>
          <w:sz w:val="24"/>
          <w:szCs w:val="24"/>
        </w:rPr>
        <w:t>Отдел об</w:t>
      </w:r>
      <w:r w:rsidR="00B0441D">
        <w:rPr>
          <w:rFonts w:ascii="Times New Roman" w:hAnsi="Times New Roman"/>
          <w:sz w:val="24"/>
          <w:szCs w:val="24"/>
        </w:rPr>
        <w:t>разования администрации Адмиралтейского</w:t>
      </w:r>
      <w:r w:rsidRPr="008D7A5F">
        <w:rPr>
          <w:rFonts w:ascii="Times New Roman" w:hAnsi="Times New Roman"/>
          <w:sz w:val="24"/>
          <w:szCs w:val="24"/>
        </w:rPr>
        <w:t xml:space="preserve"> района Санкт-Петербурга</w:t>
      </w:r>
    </w:p>
    <w:p w:rsidR="007B23A1" w:rsidRPr="007B23A1" w:rsidRDefault="007B23A1" w:rsidP="00D6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3A1">
        <w:rPr>
          <w:rFonts w:ascii="Times New Roman" w:hAnsi="Times New Roman"/>
          <w:sz w:val="24"/>
          <w:szCs w:val="24"/>
        </w:rPr>
        <w:t>190013</w:t>
      </w:r>
      <w:r>
        <w:rPr>
          <w:rFonts w:ascii="Times New Roman" w:hAnsi="Times New Roman"/>
          <w:sz w:val="24"/>
          <w:szCs w:val="24"/>
        </w:rPr>
        <w:t>, Санкт-Петербург</w:t>
      </w:r>
      <w:r w:rsidR="008D7A5F" w:rsidRPr="008D7A5F">
        <w:rPr>
          <w:rFonts w:ascii="Times New Roman" w:hAnsi="Times New Roman"/>
          <w:sz w:val="24"/>
          <w:szCs w:val="24"/>
        </w:rPr>
        <w:t xml:space="preserve">, </w:t>
      </w:r>
      <w:r w:rsidRPr="007B23A1">
        <w:rPr>
          <w:rFonts w:ascii="Times New Roman" w:hAnsi="Times New Roman"/>
          <w:sz w:val="24"/>
          <w:szCs w:val="24"/>
        </w:rPr>
        <w:t xml:space="preserve">Можайская ул., д.1, </w:t>
      </w:r>
      <w:proofErr w:type="spellStart"/>
      <w:r w:rsidRPr="007B23A1">
        <w:rPr>
          <w:rFonts w:ascii="Times New Roman" w:hAnsi="Times New Roman"/>
          <w:sz w:val="24"/>
          <w:szCs w:val="24"/>
        </w:rPr>
        <w:t>Лит</w:t>
      </w:r>
      <w:proofErr w:type="gramStart"/>
      <w:r w:rsidRPr="007B23A1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7B23A1">
        <w:rPr>
          <w:rFonts w:ascii="Times New Roman" w:hAnsi="Times New Roman"/>
          <w:sz w:val="24"/>
          <w:szCs w:val="24"/>
        </w:rPr>
        <w:t xml:space="preserve">, Санкт-Петербург,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3A1">
        <w:rPr>
          <w:rFonts w:ascii="Times New Roman" w:hAnsi="Times New Roman"/>
          <w:sz w:val="24"/>
          <w:szCs w:val="24"/>
        </w:rPr>
        <w:t>(Загородный пр., д.58)</w:t>
      </w:r>
    </w:p>
    <w:p w:rsidR="008D7A5F" w:rsidRPr="008D7A5F" w:rsidRDefault="007B23A1" w:rsidP="00D6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телефон: (812) </w:t>
      </w:r>
      <w:r w:rsidRPr="007B23A1">
        <w:rPr>
          <w:rFonts w:ascii="Times New Roman" w:hAnsi="Times New Roman"/>
          <w:sz w:val="24"/>
          <w:szCs w:val="24"/>
        </w:rPr>
        <w:t>316-76-56</w:t>
      </w:r>
      <w:r>
        <w:rPr>
          <w:rFonts w:ascii="Times New Roman" w:hAnsi="Times New Roman"/>
          <w:sz w:val="24"/>
          <w:szCs w:val="24"/>
        </w:rPr>
        <w:t>,</w:t>
      </w:r>
      <w:r w:rsidR="00A43E29">
        <w:rPr>
          <w:rFonts w:ascii="Times New Roman" w:hAnsi="Times New Roman"/>
          <w:sz w:val="24"/>
          <w:szCs w:val="24"/>
        </w:rPr>
        <w:t xml:space="preserve"> адрес электронной почты: </w:t>
      </w:r>
      <w:r w:rsidR="00A43E29" w:rsidRPr="00A43E29">
        <w:rPr>
          <w:rFonts w:ascii="Times New Roman" w:hAnsi="Times New Roman"/>
          <w:sz w:val="24"/>
          <w:szCs w:val="24"/>
        </w:rPr>
        <w:t> </w:t>
      </w:r>
      <w:hyperlink r:id="rId7" w:history="1">
        <w:r w:rsidR="00A43E29" w:rsidRPr="00A43E29">
          <w:rPr>
            <w:rStyle w:val="a4"/>
            <w:rFonts w:ascii="Times New Roman" w:hAnsi="Times New Roman"/>
            <w:b/>
            <w:bCs/>
            <w:sz w:val="24"/>
            <w:szCs w:val="24"/>
          </w:rPr>
          <w:t>roo@tuadm.gov.spb.ru, roo-secr@tuadm.gov.spb.ru (секретарь)</w:t>
        </w:r>
      </w:hyperlink>
      <w:r w:rsidR="008D7A5F" w:rsidRPr="008D7A5F">
        <w:rPr>
          <w:rFonts w:ascii="Times New Roman" w:hAnsi="Times New Roman"/>
          <w:sz w:val="24"/>
          <w:szCs w:val="24"/>
        </w:rPr>
        <w:t xml:space="preserve"> официальный сайт: </w:t>
      </w:r>
      <w:hyperlink r:id="rId8" w:history="1">
        <w:r w:rsidRPr="00A10459">
          <w:rPr>
            <w:rStyle w:val="a4"/>
            <w:rFonts w:ascii="Times New Roman" w:hAnsi="Times New Roman"/>
            <w:sz w:val="24"/>
            <w:szCs w:val="24"/>
          </w:rPr>
          <w:t>http://adm-edu.spb.ru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D7A5F" w:rsidRPr="008D7A5F" w:rsidRDefault="008D7A5F" w:rsidP="00D6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A5F">
        <w:rPr>
          <w:rFonts w:ascii="Times New Roman" w:hAnsi="Times New Roman"/>
          <w:sz w:val="24"/>
          <w:szCs w:val="24"/>
        </w:rPr>
        <w:t xml:space="preserve">График работы: понедельник-четверг с 09.00 до 13.00 и с 13.48 до 18.00, пятница с 09.00 </w:t>
      </w:r>
      <w:proofErr w:type="gramStart"/>
      <w:r w:rsidRPr="008D7A5F">
        <w:rPr>
          <w:rFonts w:ascii="Times New Roman" w:hAnsi="Times New Roman"/>
          <w:sz w:val="24"/>
          <w:szCs w:val="24"/>
        </w:rPr>
        <w:t>до</w:t>
      </w:r>
      <w:proofErr w:type="gramEnd"/>
      <w:r w:rsidRPr="008D7A5F">
        <w:rPr>
          <w:rFonts w:ascii="Times New Roman" w:hAnsi="Times New Roman"/>
          <w:sz w:val="24"/>
          <w:szCs w:val="24"/>
        </w:rPr>
        <w:t xml:space="preserve"> 13.00 и с 13.48 до 17.00, выходные дни: суббота, воскресенье.</w:t>
      </w:r>
    </w:p>
    <w:p w:rsidR="008D7A5F" w:rsidRPr="008D7A5F" w:rsidRDefault="008D7A5F" w:rsidP="00D6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A5F">
        <w:rPr>
          <w:rFonts w:ascii="Times New Roman" w:hAnsi="Times New Roman"/>
          <w:sz w:val="24"/>
          <w:szCs w:val="24"/>
        </w:rPr>
        <w:t>Прием граждан: вторник-четверг с 15.00 до 18.00</w:t>
      </w:r>
    </w:p>
    <w:p w:rsidR="008D7A5F" w:rsidRPr="00810370" w:rsidRDefault="008D7A5F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Государственное образовательное учреждение дополнительного</w:t>
      </w:r>
      <w:r w:rsidR="00A43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профессионального образования центр повышения квалификации специалистов</w:t>
      </w:r>
      <w:r w:rsidR="00A43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Санкт-Петербурга «Региональный центр оценки качества образования и информационных</w:t>
      </w:r>
      <w:r w:rsidR="00A43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технологий» (далее – </w:t>
      </w:r>
      <w:proofErr w:type="spell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РЦОКОиИТ</w:t>
      </w:r>
      <w:proofErr w:type="spellEnd"/>
      <w:r w:rsidRPr="00810370">
        <w:rPr>
          <w:rFonts w:ascii="Times New Roman" w:hAnsi="Times New Roman" w:cs="Times New Roman"/>
          <w:color w:val="000000"/>
          <w:sz w:val="24"/>
          <w:szCs w:val="24"/>
        </w:rPr>
        <w:t>).: Санкт-190068, Петербург, Вознесенский пр., д.34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43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тел. 571-9689, тел./факс 314-1179, тел./факс 576-3450, Интернет-сайт: </w:t>
      </w:r>
      <w:hyperlink r:id="rId9" w:history="1">
        <w:r w:rsidR="00A43E29" w:rsidRPr="00A10459">
          <w:rPr>
            <w:rStyle w:val="a4"/>
            <w:rFonts w:ascii="Times New Roman" w:hAnsi="Times New Roman" w:cs="Times New Roman"/>
            <w:sz w:val="24"/>
            <w:szCs w:val="24"/>
          </w:rPr>
          <w:t>www.citt.spb.ru</w:t>
        </w:r>
      </w:hyperlink>
      <w:r w:rsidRPr="00810370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A43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График работы: с понедельника по четверг с 9-00 до 18-00, по пятницам с 9-00 до</w:t>
      </w:r>
    </w:p>
    <w:p w:rsid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17-00, перерыв на обед с 12-00 до 12-48, выходные дни – суббота и воскресенье.</w:t>
      </w:r>
    </w:p>
    <w:p w:rsidR="008D7A5F" w:rsidRPr="00810370" w:rsidRDefault="008D7A5F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Информация о месте нахождения, графике работ</w:t>
      </w:r>
      <w:r w:rsidR="008D7A5F">
        <w:rPr>
          <w:rFonts w:ascii="Times New Roman" w:hAnsi="Times New Roman" w:cs="Times New Roman"/>
          <w:color w:val="000000"/>
          <w:sz w:val="24"/>
          <w:szCs w:val="24"/>
        </w:rPr>
        <w:t>ы, справочных телефонах, адресе</w:t>
      </w:r>
      <w:r w:rsidR="00A43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A5F">
        <w:rPr>
          <w:rFonts w:ascii="Times New Roman" w:hAnsi="Times New Roman" w:cs="Times New Roman"/>
          <w:color w:val="000000"/>
          <w:sz w:val="24"/>
          <w:szCs w:val="24"/>
        </w:rPr>
        <w:t>сайта, адресе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 ОУ находится на сайте: </w:t>
      </w:r>
      <w:r w:rsidRPr="00810370">
        <w:rPr>
          <w:rFonts w:ascii="Times New Roman" w:hAnsi="Times New Roman" w:cs="Times New Roman"/>
          <w:color w:val="0000FF"/>
          <w:sz w:val="24"/>
          <w:szCs w:val="24"/>
        </w:rPr>
        <w:t>www.k-obr.spb.ru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В рамках информирования и оказания услуг заявителям функционирует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информационный портал «Государственные услуги в Санкт-Петербурге» </w:t>
      </w:r>
      <w:hyperlink r:id="rId10" w:history="1">
        <w:r w:rsidR="00FC74E1" w:rsidRPr="0094121E">
          <w:rPr>
            <w:rStyle w:val="a4"/>
            <w:rFonts w:ascii="Times New Roman" w:hAnsi="Times New Roman" w:cs="Times New Roman"/>
            <w:sz w:val="24"/>
            <w:szCs w:val="24"/>
          </w:rPr>
          <w:t>http://gu.spb.ru</w:t>
        </w:r>
      </w:hyperlink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(далее – Портал ГУ СПб) и интернет-портал «Петербургское образование»: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http://petersburgedu.ru (далее – Портал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1.3.3. Заявители могут получить информацию, об органах и организациях,</w:t>
      </w:r>
      <w:r w:rsidR="00A43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указанных в пунктах 1.3.1 - 1.3.2 следующими способами: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- направление запросов по адресам электронной почты, указанной в пункте 1.3.2.</w:t>
      </w:r>
      <w:r w:rsidR="00A43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настоящего регламента;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- на Портале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Портале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ГУ СПб;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- на сайтах органов (организаций), указанных в пункте 1.3.2.;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- по телефонам органов (организаций), указанных на сайтах органов (организаций)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- при личном обращении на прием к специалистам </w:t>
      </w:r>
      <w:proofErr w:type="gramStart"/>
      <w:r w:rsidR="008D7A5F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 w:rsidR="0083561F"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>разования Администрации Адмиралтейского</w:t>
      </w:r>
      <w:r w:rsidR="0083561F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Санкт-Петербурга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организаций, указанных в пункте 1.3.2.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1.4. В настоящем регламенте применены следующие термины и сокращения</w:t>
      </w:r>
      <w:r w:rsidR="00A43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с соответствующими определениями: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Symbol" w:hAnsi="Symbol" w:cs="Symbol"/>
          <w:color w:val="000000"/>
          <w:sz w:val="24"/>
          <w:szCs w:val="24"/>
        </w:rPr>
        <w:t></w:t>
      </w:r>
      <w:r w:rsidRPr="00810370">
        <w:rPr>
          <w:rFonts w:ascii="Symbol" w:hAnsi="Symbol" w:cs="Symbol"/>
          <w:color w:val="000000"/>
          <w:sz w:val="24"/>
          <w:szCs w:val="24"/>
        </w:rPr>
        <w:t></w:t>
      </w:r>
      <w:r w:rsidR="007268AB">
        <w:rPr>
          <w:rFonts w:ascii="Times New Roman" w:hAnsi="Times New Roman" w:cs="Times New Roman"/>
          <w:color w:val="000000"/>
          <w:sz w:val="24"/>
          <w:szCs w:val="24"/>
        </w:rPr>
        <w:t>ОУ – Г</w:t>
      </w:r>
      <w:r w:rsidR="0083561F">
        <w:rPr>
          <w:rFonts w:ascii="Times New Roman" w:hAnsi="Times New Roman" w:cs="Times New Roman"/>
          <w:color w:val="000000"/>
          <w:sz w:val="24"/>
          <w:szCs w:val="24"/>
        </w:rPr>
        <w:t>осударственно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83561F">
        <w:rPr>
          <w:rFonts w:ascii="Times New Roman" w:hAnsi="Times New Roman" w:cs="Times New Roman"/>
          <w:color w:val="000000"/>
          <w:sz w:val="24"/>
          <w:szCs w:val="24"/>
        </w:rPr>
        <w:t>бюджетное общеоб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>разовательное учреждение начальная общеобразовательная школа № 615 Адмиралтейского</w:t>
      </w:r>
      <w:r w:rsidR="0083561F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Санкт-Петербурга,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реализующие основные общеобразователь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ные программы начального общего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83561F">
        <w:rPr>
          <w:rFonts w:ascii="Times New Roman" w:hAnsi="Times New Roman" w:cs="Times New Roman"/>
          <w:color w:val="000000"/>
          <w:sz w:val="24"/>
          <w:szCs w:val="24"/>
        </w:rPr>
        <w:t>разования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Symbol" w:hAnsi="Symbol" w:cs="Symbol"/>
          <w:color w:val="000000"/>
          <w:sz w:val="24"/>
          <w:szCs w:val="24"/>
        </w:rPr>
        <w:t></w:t>
      </w:r>
      <w:r w:rsidRPr="00810370">
        <w:rPr>
          <w:rFonts w:ascii="Symbol" w:hAnsi="Symbol" w:cs="Symbol"/>
          <w:color w:val="000000"/>
          <w:sz w:val="24"/>
          <w:szCs w:val="24"/>
        </w:rPr>
        <w:t>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– структурное подразделение администрации 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>Адмиралтейского</w:t>
      </w:r>
      <w:r w:rsidR="00835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61F">
        <w:rPr>
          <w:rFonts w:ascii="Times New Roman" w:hAnsi="Times New Roman" w:cs="Times New Roman"/>
          <w:color w:val="000000"/>
          <w:sz w:val="24"/>
          <w:szCs w:val="24"/>
        </w:rPr>
        <w:t>Санкт-Пет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ербурга, в ведении которого находятся вопросы образования;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Symbol" w:hAnsi="Symbol" w:cs="Symbol"/>
          <w:color w:val="000000"/>
          <w:sz w:val="24"/>
          <w:szCs w:val="24"/>
        </w:rPr>
        <w:t></w:t>
      </w:r>
      <w:r w:rsidRPr="00810370">
        <w:rPr>
          <w:rFonts w:ascii="Symbol" w:hAnsi="Symbol" w:cs="Symbol"/>
          <w:color w:val="000000"/>
          <w:sz w:val="24"/>
          <w:szCs w:val="24"/>
        </w:rPr>
        <w:t>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Заявитель – родитель (законный представитель) обучающегося согласно пункту 1.2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регламента;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Symbol" w:hAnsi="Symbol" w:cs="Symbol"/>
          <w:color w:val="000000"/>
          <w:sz w:val="24"/>
          <w:szCs w:val="24"/>
        </w:rPr>
        <w:t></w:t>
      </w:r>
      <w:r w:rsidRPr="00810370">
        <w:rPr>
          <w:rFonts w:ascii="Symbol" w:hAnsi="Symbol" w:cs="Symbol"/>
          <w:color w:val="000000"/>
          <w:sz w:val="24"/>
          <w:szCs w:val="24"/>
        </w:rPr>
        <w:t>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Портал ГУ СПб - Интернет-портал электронных услуг Санкт-Петербурга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«Государственные услуги в Санкт-Петербурге» (http://www.gu.spb.ru/);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Symbol" w:hAnsi="Symbol" w:cs="Symbol"/>
          <w:color w:val="000000"/>
          <w:sz w:val="24"/>
          <w:szCs w:val="24"/>
        </w:rPr>
        <w:t></w:t>
      </w:r>
      <w:r w:rsidRPr="00810370">
        <w:rPr>
          <w:rFonts w:ascii="Symbol" w:hAnsi="Symbol" w:cs="Symbol"/>
          <w:color w:val="000000"/>
          <w:sz w:val="24"/>
          <w:szCs w:val="24"/>
        </w:rPr>
        <w:t>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Портал ПО – Интернет-ресурс, на котором реализована услуга, включающая сервис</w:t>
      </w:r>
      <w:r w:rsidR="00A43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«Электронный дневник» (http://petersburgedu.ru);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Symbol" w:hAnsi="Symbol" w:cs="Symbol"/>
          <w:color w:val="000000"/>
          <w:sz w:val="24"/>
          <w:szCs w:val="24"/>
        </w:rPr>
        <w:t></w:t>
      </w:r>
      <w:r w:rsidRPr="00810370">
        <w:rPr>
          <w:rFonts w:ascii="Symbol" w:hAnsi="Symbol" w:cs="Symbol"/>
          <w:color w:val="000000"/>
          <w:sz w:val="24"/>
          <w:szCs w:val="24"/>
        </w:rPr>
        <w:t>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Электронная услуга – услуга, предоставляемая через Портал;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Symbol" w:hAnsi="Symbol" w:cs="Symbol"/>
          <w:color w:val="000000"/>
          <w:sz w:val="24"/>
          <w:szCs w:val="24"/>
        </w:rPr>
        <w:t></w:t>
      </w:r>
      <w:r w:rsidRPr="00810370">
        <w:rPr>
          <w:rFonts w:ascii="Symbol" w:hAnsi="Symbol" w:cs="Symbol"/>
          <w:color w:val="000000"/>
          <w:sz w:val="24"/>
          <w:szCs w:val="24"/>
        </w:rPr>
        <w:t>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Заявление – заявление на предоставление услуги «Электронный дневник»,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сформированное заявителем на портале «Петербургское образование»; при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формировании заявления создаются коды доступа заявителя и обучающегося;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Symbol" w:hAnsi="Symbol" w:cs="Symbol"/>
          <w:color w:val="000000"/>
          <w:sz w:val="24"/>
          <w:szCs w:val="24"/>
        </w:rPr>
        <w:t></w:t>
      </w:r>
      <w:r w:rsidRPr="00810370">
        <w:rPr>
          <w:rFonts w:ascii="Symbol" w:hAnsi="Symbol" w:cs="Symbol"/>
          <w:color w:val="000000"/>
          <w:sz w:val="24"/>
          <w:szCs w:val="24"/>
        </w:rPr>
        <w:t>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КАИС КРО - комплексная автоматизированная информационная система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каталогизации ресурсов образования, являющаяся государственной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системой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исполнительных органов государственной власти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Санкт-Петербурга;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Symbol" w:hAnsi="Symbol" w:cs="Symbol"/>
          <w:color w:val="000000"/>
          <w:sz w:val="24"/>
          <w:szCs w:val="24"/>
        </w:rPr>
        <w:t></w:t>
      </w:r>
      <w:r w:rsidRPr="00810370">
        <w:rPr>
          <w:rFonts w:ascii="Symbol" w:hAnsi="Symbol" w:cs="Symbol"/>
          <w:color w:val="000000"/>
          <w:sz w:val="24"/>
          <w:szCs w:val="24"/>
        </w:rPr>
        <w:t>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Подсистема «Параграф» - автоматизированная информационная система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управления ОУ «Параграф», являющаяся подсистемой КАИС КРО;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 w:rsidRPr="00810370">
        <w:rPr>
          <w:rFonts w:ascii="Symbol" w:hAnsi="Symbol" w:cs="Symbol"/>
          <w:color w:val="000000"/>
          <w:sz w:val="24"/>
          <w:szCs w:val="24"/>
        </w:rPr>
        <w:t>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Электронный классный журнал – приложение к подсистеме «Параграф»,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обеспечивающее работу с данными по освоению обучающимся образовательной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программы (текущая успеваемость, пропуски, тематика уроков, домашние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задания);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Symbol" w:hAnsi="Symbol" w:cs="Symbol"/>
          <w:color w:val="000000"/>
          <w:sz w:val="24"/>
          <w:szCs w:val="24"/>
        </w:rPr>
        <w:t></w:t>
      </w:r>
      <w:r w:rsidRPr="00810370">
        <w:rPr>
          <w:rFonts w:ascii="Symbol" w:hAnsi="Symbol" w:cs="Symbol"/>
          <w:color w:val="000000"/>
          <w:sz w:val="24"/>
          <w:szCs w:val="24"/>
        </w:rPr>
        <w:t>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Электронный дневник (далее – ЭД) – сервис портала «Петербургское образование»,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формирующий для пользователя Интернет-ресурс с данными из электронного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классного журнала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Symbol" w:hAnsi="Symbol" w:cs="Symbol"/>
          <w:color w:val="000000"/>
          <w:sz w:val="24"/>
          <w:szCs w:val="24"/>
        </w:rPr>
        <w:t></w:t>
      </w:r>
      <w:r w:rsidRPr="00810370">
        <w:rPr>
          <w:rFonts w:ascii="Symbol" w:hAnsi="Symbol" w:cs="Symbol"/>
          <w:color w:val="000000"/>
          <w:sz w:val="24"/>
          <w:szCs w:val="24"/>
        </w:rPr>
        <w:t>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Оператор - должностное лицо ОУ, определённое руководителем ОУ в качестве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оператора подсистемы «Параграф», в обязанность которого входит ввод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в подсистему «Параграф» и выгрузка данных из указанной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подсистемы «Параграф» на портал «Петербургское образование»;</w:t>
      </w:r>
    </w:p>
    <w:p w:rsid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Symbol" w:hAnsi="Symbol" w:cs="Symbol"/>
          <w:color w:val="000000"/>
          <w:sz w:val="24"/>
          <w:szCs w:val="24"/>
        </w:rPr>
        <w:t></w:t>
      </w:r>
      <w:r w:rsidRPr="00810370">
        <w:rPr>
          <w:rFonts w:ascii="Symbol" w:hAnsi="Symbol" w:cs="Symbol"/>
          <w:color w:val="000000"/>
          <w:sz w:val="24"/>
          <w:szCs w:val="24"/>
        </w:rPr>
        <w:t>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Код доступа – уникальный набор цифр, сформированный автоматически для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каждого физического лица (заявителя, обучающегося), позволяющий</w:t>
      </w:r>
      <w:r w:rsidR="00726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идентифицировать его на портале «Петербургское образование».</w:t>
      </w:r>
    </w:p>
    <w:p w:rsidR="007268AB" w:rsidRDefault="007268AB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68AB" w:rsidRPr="00810370" w:rsidRDefault="007268AB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370" w:rsidRPr="007268AB" w:rsidRDefault="00810370" w:rsidP="00D634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6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СТАНДАРТ ПРЕДОСТАВЛЕНИЯ УСЛУГИ</w:t>
      </w:r>
    </w:p>
    <w:p w:rsidR="007268AB" w:rsidRPr="007268AB" w:rsidRDefault="007268AB" w:rsidP="00D6341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2.1. Наименование услуги: «Предоставление информации о текущей успеваемости</w:t>
      </w:r>
    </w:p>
    <w:p w:rsidR="00FC74E1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учащегося, ведение электронного дневника и электронного журнала учащегося».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Краткое наименование услуги: «Ведение электронного дневника и электронного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журнала учащегося».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Блок-схема исполнения услуги приведена в приложении 1 к Регламенту.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2.2. Услуга предоставляется ОУ.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2.3. Результатом предоставления услуги является предоставление информации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 текущей успеваемости обучающегося заявителю через электронный дневник</w:t>
      </w:r>
      <w:r w:rsidR="00B04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посредством ведения учителями ОУ электронного журнала обучающегося.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2.4. Срок предоставления услуги: в течение всего учебного года с сентября по июнь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включительно.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2.5. Перечень нормативных правовых актов, непосредственно регулирующих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предоставление услуги: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Закон Российской Федерации от 10.07.1992 № 3266-1 «Об образовании»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(Ведомости Съезда народных депутатов Российской Федерации и Верховного Совета</w:t>
      </w:r>
      <w:r w:rsidR="000C2B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1992, № 30);</w:t>
      </w:r>
    </w:p>
    <w:p w:rsidR="00810370" w:rsidRPr="00810370" w:rsidRDefault="00810370" w:rsidP="00FC7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27.07.2006 № 152-ФЗ «О персональных данных»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(Российская газета, 2006, №165);</w:t>
      </w:r>
    </w:p>
    <w:p w:rsidR="00810370" w:rsidRPr="00810370" w:rsidRDefault="00810370" w:rsidP="00FC7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27.07.2010 № 210-ФЗ «Об организации предоставления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услуг» (Российская газета, № 247, 23.12.2009,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Собрание законодательства Российской Федерации, 28.12.2009, № 52 (2 ч.), ст. 6626.);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06.04.2011 № 63-ФЗ «Об электронной подписи»;</w:t>
      </w:r>
    </w:p>
    <w:p w:rsidR="00810370" w:rsidRPr="00810370" w:rsidRDefault="00810370" w:rsidP="00FC7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19.03.2001 № 196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«Об утверждении Типового положения об общеобразовательном учреждении»;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Распоряжение Правительства Российской Федерации от 17.12.2009 № 1993-р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сводного перечня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первоочередных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государственных и муниципальных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услуг, предоставляемых органами исполнительной власти субъектов Российской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Федерации и органами местного самоуправления в электронном виде, а также услуг,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предоставляемых в электронном виде учреждениями субъектов Российской Федерации и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муниципальными учреждениями» (Российская газета, № 247, 23.12.2009, Собрание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законодательства Российской Федерации, 28.12.2009, № 52 (2 ч.), ст. 6626.);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СССР от 27.12.1974 №167 «Об утверждении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инструкции о ведении школьной документации»;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Санкт-Петербурга от 24.02.2004 № 225 «О Комитете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по образованию» (Вестник Администрации Санкт-Петербурга, 2004, №3);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Санкт-Петербурга от 07.06.2010 № 736 «О создании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межведомственной автоматизированной информационной системы «Обеспечение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деятельности многофункционального центра предоставления государственных услуг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Санкт-Петербурге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и предоставления государственных услуг через Портал</w:t>
      </w:r>
      <w:r w:rsidR="000C2B78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осударственных услуг в Санкт-Петербурге»;</w:t>
      </w:r>
    </w:p>
    <w:p w:rsidR="00810370" w:rsidRPr="00810370" w:rsidRDefault="00810370" w:rsidP="00FC7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Распоряжение Правительства Санкт-Петербурга от 22.03.2011 № 8-рп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«О мероприятиях по переходу на предоставление исполнительными органами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государственной власти Санкт-Петербурга государственных услуг в электронном виде».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2.6. Для оказания услуги заявители представляют в ОУ заявление.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об оказании услуги формируется на портале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портале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ГУ СПб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по форме, содержащейся в приложении 3. При формировании заявления заявитель вводит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свою фамилию, имя и отчество (при наличии), фамилию, имя и отчество обучающегося,</w:t>
      </w:r>
      <w:r w:rsidR="000C2B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сокращенное наименование ОУ (выбор из списка ОУ). Коды доступа заявителя и</w:t>
      </w:r>
      <w:r w:rsidR="000C2B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обучающегося формируются автоматически. После формирования заявления на портале</w:t>
      </w:r>
      <w:r w:rsidR="000C2B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появляется сообщение «Заявление сформировано», заявителю предлагается напечатать</w:t>
      </w:r>
      <w:r w:rsidR="000C2B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заявление немедленно, позже или направить заявление в электронном виде в ОУ (в этом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случае печать заявления осуществляется в ОУ)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2.7. Информация об услуге располагается на Портал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Портале ГУ СПб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расположенном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810370">
        <w:rPr>
          <w:rFonts w:ascii="Times New Roman" w:hAnsi="Times New Roman" w:cs="Times New Roman"/>
          <w:color w:val="0000FF"/>
          <w:sz w:val="24"/>
          <w:szCs w:val="24"/>
        </w:rPr>
        <w:t>www.gu.spb.ru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, где приводится электронная ссылка на Портал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ПО, на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котором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создается и ведется Электронный дневник обучающегося.</w:t>
      </w:r>
    </w:p>
    <w:p w:rsidR="00810370" w:rsidRPr="00810370" w:rsidRDefault="00810370" w:rsidP="00FC7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2.8. Перечень документов, необходимых и обязательных для предоставления услуги</w:t>
      </w:r>
      <w:r w:rsidR="00726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законодательными или иными нормативными правовыми актами,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способах и порядке их предоставления заявителями, в том числе в электронном виде.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При обязательном личном обращении в ОУ с заявлением об оказании услуги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предоставляет заявление, сформированное на Портале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Портале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ГУ СПб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и подписанное заявителем, и предъявляет паспорт или иной документ, удостоверяющий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личность заявителя.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2.9. Основаниями для отказа в приеме документов, необходимых для предоставления</w:t>
      </w:r>
      <w:r w:rsidR="00726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услуги являются: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- наличие в заявлении неразборчивых записей, повреждений, не позволяющих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однозначно истолковать его содержание;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- заявление, оформленное не должным образом;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- отсутствие документов, подтверждающих личность заявителя.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2.10. Основаниями для отказа в предоставлении услуги являются: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- отсутствие у заявителя права на предоставление услуги;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- обращение лица, не относящегося к категории заявителей;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- отсутствие документов, необходимых для предоставления услуги, в соответствии с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пунктами 2.6. и 2.9. настоящего регламента;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неидентичность</w:t>
      </w:r>
      <w:proofErr w:type="spell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и бумажной версии заявления (несовпадение кодов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доступа, фамилий, имен и отчеств заявителя и обучающегося).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об отказе в предоставлении услуги сообщается заявителю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устной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форме в процессе процедуры приёма заявления. По требованию заявителя информация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отказе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в услуге предоставляется заявителю в письменном виде в течение 7 дней со дня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обращения.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потребовать от администрации ОУ уведомление об отказе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в услуге с указанием причин отказа в письменной форме.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2.11. Предоставление услуги осуществляется на безвозмездной основе.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2.12. Допустимые сроки ожидания в очереди.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2.12.1. При подаче заявления в ОУ срок ожидания не более 60 минут.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2.13. Срок и порядок регистрации заявления о предоставлении услуги.</w:t>
      </w:r>
    </w:p>
    <w:p w:rsidR="00810370" w:rsidRPr="00810370" w:rsidRDefault="00810370" w:rsidP="00FC7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2.13.1. При подаче заявления в ОУ его регистрация осуществляется в день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обращения заявителя в ОУ и отражается на портале «Петербургское образование».</w:t>
      </w:r>
    </w:p>
    <w:p w:rsidR="00810370" w:rsidRPr="00810370" w:rsidRDefault="00810370" w:rsidP="00FC7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2.14. Требования к помещениям, в которых предоставляется услуга, к залу ожидания,</w:t>
      </w:r>
      <w:r w:rsidR="00726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местам для заполнения заявлений о предоставлении услуги, информационным стендам</w:t>
      </w:r>
      <w:r w:rsidR="00726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с образцами их заполнения и перечнем необходимых для предоставления услуги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документов:</w:t>
      </w:r>
    </w:p>
    <w:p w:rsidR="00810370" w:rsidRPr="00810370" w:rsidRDefault="00810370" w:rsidP="00FC7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2.14.1. Указанные помещения должны иметь площади, предусмотренные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санитарными нормами и требованиями к рабочим (офисным) помещениям, где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оборудованы рабочие места с использованием персональных компьютеров и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копировальной техники, и места для приема посетителей, а также должны быть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оборудованы стульями и столами.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2.14.2. На информационных стендах, размещаемых в местах приема граждан, и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Санкт-Петербурга (</w:t>
      </w:r>
      <w:r w:rsidRPr="00810370">
        <w:rPr>
          <w:rFonts w:ascii="Times New Roman" w:hAnsi="Times New Roman" w:cs="Times New Roman"/>
          <w:color w:val="0000FF"/>
          <w:sz w:val="24"/>
          <w:szCs w:val="24"/>
        </w:rPr>
        <w:t>www.gov.spb.ru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) содержится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следующая информация:</w:t>
      </w:r>
    </w:p>
    <w:p w:rsidR="00810370" w:rsidRPr="00810370" w:rsidRDefault="00C915D2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наименование услуги;</w:t>
      </w:r>
    </w:p>
    <w:p w:rsidR="00810370" w:rsidRPr="00810370" w:rsidRDefault="00C915D2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перечень исполнительных органов государственной власти Санкт-Петербурга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и организаций, участвующих в предоставлении услуги;</w:t>
      </w:r>
    </w:p>
    <w:p w:rsidR="00810370" w:rsidRPr="00810370" w:rsidRDefault="00C915D2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график (режим)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отдела об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>разования Администрации Адмиралтейского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Санкт-Петербурга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и организаций, осуществляющих прием и консультации заявителей по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вопросам предоставления услуги;</w:t>
      </w:r>
    </w:p>
    <w:p w:rsidR="00810370" w:rsidRPr="00810370" w:rsidRDefault="00C915D2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адрес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отдела об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>разования Администрации Адмиралтейского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Санкт-Петербурга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и организаций, участвующих в предоставлении услуги;</w:t>
      </w:r>
    </w:p>
    <w:p w:rsidR="00810370" w:rsidRPr="00810370" w:rsidRDefault="00C915D2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контактная информация об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отделе об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>разования Администрации Адмиралтейского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Санкт-Петербурга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организациях, участвующих в предоставлении услуги;</w:t>
      </w:r>
    </w:p>
    <w:p w:rsidR="00810370" w:rsidRPr="00810370" w:rsidRDefault="00C915D2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порядок предоставления услуги;</w:t>
      </w:r>
    </w:p>
    <w:p w:rsidR="00810370" w:rsidRPr="00810370" w:rsidRDefault="00C915D2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последовательность посещения заявителем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отдела об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>разования Администрации Адмиралтейского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Санкт-Петербурга и организаций, участвующих в предоставлении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810370" w:rsidRPr="00810370" w:rsidRDefault="00C915D2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перечень категорий граждан, имеющих право на получение услуги;</w:t>
      </w:r>
    </w:p>
    <w:p w:rsidR="00810370" w:rsidRPr="00810370" w:rsidRDefault="00C915D2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перечень документов, необходимых для заполнения заявления при получении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810370" w:rsidRPr="00810370" w:rsidRDefault="00C915D2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образец заполнения заявления;</w:t>
      </w:r>
    </w:p>
    <w:p w:rsidR="00810370" w:rsidRPr="00810370" w:rsidRDefault="00C915D2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порядок записи на прием к должностному лицу.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2.15. Показатели доступности и качества услуги.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- услуга может быть получена заявителем через Портал «Петербургское</w:t>
      </w:r>
      <w:r w:rsidR="00C91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образование»;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- срок ожидания в очереди при подаче заявления указан в пункте 2.12 настоящего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регламента;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- сроки предоставления услуги указаны в пункте 2.4 настоящего регламента;</w:t>
      </w:r>
    </w:p>
    <w:p w:rsidR="00810370" w:rsidRPr="00810370" w:rsidRDefault="00C915D2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нформирование заявителя о ходе и результатах предоставления услуги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осуществляется следующим способом: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- по телефонам, указанным на сайтах организаций и учреждений в пункте 1.3.2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настоящего регламента;</w:t>
      </w:r>
    </w:p>
    <w:p w:rsid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- в письменном виде путем направления или вручения уведомлений,</w:t>
      </w:r>
      <w:r w:rsidR="00FC0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предус</w:t>
      </w:r>
      <w:r w:rsidR="00C915D2">
        <w:rPr>
          <w:rFonts w:ascii="Times New Roman" w:hAnsi="Times New Roman" w:cs="Times New Roman"/>
          <w:color w:val="000000"/>
          <w:sz w:val="24"/>
          <w:szCs w:val="24"/>
        </w:rPr>
        <w:t>мотренных настоящим регламентом.</w:t>
      </w:r>
    </w:p>
    <w:p w:rsidR="00C915D2" w:rsidRDefault="00C915D2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15D2" w:rsidRPr="00810370" w:rsidRDefault="00C915D2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370" w:rsidRPr="00C915D2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5D2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C91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1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СОСТАВ, ПОСЛЕДОВАТЕЛЬНОСТЬ И СРОКИ ВЫПОЛНЕНИЯ</w:t>
      </w:r>
    </w:p>
    <w:p w:rsidR="00C915D2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ПРОЦЕДУР, ТРЕБОВАНИЯ К ПОРЯДКУ ИХ ВЫПОЛНЕНИЯ, </w:t>
      </w:r>
    </w:p>
    <w:p w:rsidR="00C915D2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</w:t>
      </w:r>
      <w:r w:rsidR="00C91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1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ЧИСЛЕ ОСОБЕННОСТИ ВЫПОЛНЕНИЯ ПРОЦЕДУР </w:t>
      </w:r>
    </w:p>
    <w:p w:rsid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ЭЛЕКТРОННОЙ</w:t>
      </w:r>
      <w:r w:rsidR="00C91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15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ФОРМЕ</w:t>
      </w:r>
    </w:p>
    <w:p w:rsidR="00C915D2" w:rsidRPr="00C915D2" w:rsidRDefault="00C915D2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Предоставление услуги включает в себя следующие процедуры (действия):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3.1. Прием заявления родителя (законного представителя) обучающегося с кодами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доступа на предоставление услуги.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3.1.1. Юридическим фактом, являющимся основанием для начала действия,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является подача в ОУ заявления на предоставление услуги, сформированного в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виде на Портале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Портале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ГУ СПб (далее – заявление), родителем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(законным представителем).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3.1.2. Ответственным за выполнение действия является должностное лицо ОУ,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определённое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руководителем ОУ.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3.1.3. Должностное лицо, отвечающее за приём заявлений в ОУ на оказание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услуги (далее – должностное лицо, отвечающее за приём заявлений), обязано принять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заявление, указанное в п. 3.1.1.; проверить наличие указанного в заявлении обучающегося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в ОУ, правомерность представления его интересов заявителем, своевременность подачи</w:t>
      </w:r>
    </w:p>
    <w:p w:rsidR="00810370" w:rsidRPr="00810370" w:rsidRDefault="00DD4D5C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аявления</w:t>
      </w:r>
      <w:proofErr w:type="spellEnd"/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(в течение месяца со дня формирования); передать копию принятого заявления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оператору в течение одного рабочего дня.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3.1.4. Критерий принятия решения: заявление принимается и регистрируется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условии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его заполнения в соответствии с формой, приведённой на портале</w:t>
      </w:r>
      <w:r w:rsidR="00FC0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«Петербургское образование».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3.1.5. Способ фиксации действия: приобщение подлинника заявления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с поставленной датой приема к личному делу обучающегося, передача копии заявления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оператору, осуществляющему техническое сопровождение услуги в ОУ.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3.1.6. Контроль выполнения действия осуществляется заместителем руководителя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ОУ по учебно-воспитательной работе (далее – заместитель руководителя ОУ).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3.1.7. Результат действия: получение заявления и указанных в заявлении кодов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доступа к услуге родителя (законного представителя) и обучающегося.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3.2. Ввод кодов доступа к услуге родителя (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законного представителя) и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="00FC0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в подсистему «Параграф» КАИС КРО.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3.2.1. Юридическим фактом, являющимся основанием для начала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действия, является передача копии заявления оператору.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3.2.2. Ответственным за выполнение действия является оператор.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3.2.3. Должностное лицо, отвечающее за приём заявлений, обязано принять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указанное в п. 3.2.1. копию заявления на предоставление услуги, проверить наличие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данных об обучающемся и родителе (законном представителе) в подсистеме «Параграф»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КАИС КРО, внести коды доступа к услуге родителя (законного представителя)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и обучающегося в подсистему «Параграф» КАИС КРО в течение одного рабочего дня.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3.2.4. Критерий принятия решения: ввод кодов доступа к услуге осуществляется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копии заявления, оформленного должным образом, и наличием данных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обучающемся и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родителе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(законном представителе) в подсистему «Параграф» КАИС КРО.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3.2.5. Способ фиксации действия: ввод информации из заявления в подсистему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«Параграф» КАИС КРО.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3.2.6. Контроль выполнения действия осуществляется заместителем руководителя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ОУ.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3.2.7. Результат выполнения действия: заполнение полей в подсистеме</w:t>
      </w:r>
      <w:r w:rsidR="00FC0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«Параграф» КАИС КРО кодами доступа пользователя и обучающегося.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3.3.Ведение электронного Классного журнала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3.3.1. Юридическим фактом, являющимся основанием для начала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действия, является проведение урока (занятия) учителем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3.3.2. Ответственным за выполнение действия является учитель, проводивший</w:t>
      </w:r>
      <w:r w:rsidR="00FC0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урок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3.3.3. Учитель обязан занести в день проведения урока (занятия)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</w:t>
      </w:r>
    </w:p>
    <w:p w:rsidR="00810370" w:rsidRPr="00810370" w:rsidRDefault="00FC075F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лассный журнал следующие данные: тему урока; отметки, полученные в течение урока;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данные о пропуске урока обучающимися; домашнее задание, заданное на уроке.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3.3.4. Критерий принятия решения: ведение электронного классного журнала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осуществляется при условии проведения урока (занятия).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3.3.5. Способ фиксации действия: ввод информации в приложение «Классный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журнал» подсистемы «Параграф».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3.3.6. Контроль выполнения действия осуществляется заместителем руководителя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ОУ.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3.3.7. Результат выполнения действия: заполнение полей приложения «Классный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журнал» подсистемы «Параграф» данными о проведенном уроке в соответствии с п. 3.3.3.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3.4. Выгрузка данных из подсистемы «Параграф» на портал «Петербургское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образование» (далее – выгрузка данных).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3.4.1. Юридическим фактом, являющимся основанием для начала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действия, является наступление времени, указанного в журнале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выгрузки (выгрузка данных проводится каждый день в соответствии с графиком).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3.4.2. Ответственным за выполнение действия является оператор.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3.4.3. Оператор обязан произвести выгрузку данных в ручном режиме или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убедиться в ее проведении в автоматическом режиме. При наличии ошибок в отчете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 выгрузке оператор обязан принять меры для их исправления и осуществить выгрузку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данных повторно.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3.4.4. Критерий принятия решения: наличие данных, предназначенных для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выгрузки из подсистемы «Параграф» на портал «Петербургское образование»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3.4.5. Способ фиксации действия: получение с портала «Петербургское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образование» отчета о выгрузке данных.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3.4.6. Контроль выполнения действия осуществляется заместителем руководителя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ОУ.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3.4.7. Результат действия: после выгрузки данных осуществляется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автоматическая</w:t>
      </w:r>
      <w:proofErr w:type="gramEnd"/>
    </w:p>
    <w:p w:rsid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передача данных из электронного классного журнала в электронный дневник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обучающегося.</w:t>
      </w:r>
    </w:p>
    <w:p w:rsidR="00FC075F" w:rsidRDefault="00FC075F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075F" w:rsidRPr="00810370" w:rsidRDefault="00FC075F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075F" w:rsidRDefault="00810370" w:rsidP="00D634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0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И ФОРМЫ КОНТРОЛЯ </w:t>
      </w:r>
    </w:p>
    <w:p w:rsidR="00810370" w:rsidRPr="00FC075F" w:rsidRDefault="00810370" w:rsidP="00D6341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0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 w:rsidR="00FC0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0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СОВЕРШЕНИЕМ ДЕЙСТВИЙ</w:t>
      </w:r>
      <w:r w:rsidR="00FC0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0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ПРИНЯТИЕМ РЕШЕНИЙ</w:t>
      </w:r>
    </w:p>
    <w:p w:rsidR="00FC075F" w:rsidRDefault="00FC075F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FC075F" w:rsidRPr="00810370" w:rsidRDefault="00FC075F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4.1. Текущий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последовательности действий, определенных</w:t>
      </w:r>
      <w:r w:rsidR="00FC0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процедурами по предоставлению услуги, осуществляется руководителем ОУ</w:t>
      </w:r>
      <w:r w:rsidR="00FC07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75F" w:rsidRDefault="00FC075F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4.2. Руководитель ОУ и должностные лица, назначенные руководителем ОУ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ответственными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за сопровождение услуги, несут персональную ответственность за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соблюдение сроков и порядка приема документов, соответствие результатов рассмотрения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требованиям законодательства Российской Федерации, принятие мер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проверке представленных документов, соблюдение сроков, порядка предоставления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услуги, подготовки отказа в предоставлении услуги, за соблюдение сроков и порядка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выдачи документов. Персональная ответственность руководителя ОУ и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должностных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лиц, назначенных руководителем ОУ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ответственными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за сопровождение услуги,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закрепляются в должностных регламентах в соответствии с требованиями</w:t>
      </w:r>
    </w:p>
    <w:p w:rsid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законодательства.</w:t>
      </w:r>
    </w:p>
    <w:p w:rsidR="007526DB" w:rsidRDefault="007526DB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26DB" w:rsidRPr="00810370" w:rsidRDefault="007526DB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26DB" w:rsidRPr="007526DB" w:rsidRDefault="00810370" w:rsidP="00D6341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2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ДОСУДЕБНЫЙ (ВНЕСУДЕБНЫЙ)</w:t>
      </w:r>
    </w:p>
    <w:p w:rsidR="007526DB" w:rsidRDefault="00810370" w:rsidP="00D6341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2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ОБЖАЛОВАНИЯ</w:t>
      </w:r>
      <w:r w:rsidR="00752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2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РЕШЕНИЙ И ДЕЙСТВИЙ (БЕЗДЕЙСТВИЯ) ОУ И ДОЛЖНОСТНЫХ ЛИЦ ОУ,</w:t>
      </w:r>
      <w:r w:rsidR="00752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2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ПРИНИМАЕМЫХ </w:t>
      </w:r>
      <w:r w:rsidR="00752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752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ОСУЩЕСТВЛЯЕМЫХ)</w:t>
      </w:r>
    </w:p>
    <w:p w:rsidR="00810370" w:rsidRDefault="00810370" w:rsidP="00D6341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2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ХОДЕ ПРЕДОСТАВЛЕНИЯ</w:t>
      </w:r>
      <w:r w:rsidR="00752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52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</w:t>
      </w:r>
    </w:p>
    <w:p w:rsidR="007526DB" w:rsidRPr="007526DB" w:rsidRDefault="007526DB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5.1. Заявители имеют право на досудебное (внесудебное) обжалование действий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(бездействия) должностных лиц и решений, осуществляемых (принятых) в ходе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услуги. Досудебный (внесудебный) порядок обжалования не исключает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возможность обжалования действий (бездействия) и решений, принятых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осуществляемых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>) в ходе предоставления услуги, в судебном порядке. Досудебный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(внесудебный) порядок обжалования не является для заявителей обязательным.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Предметом досудебного (внесудебного) обжалования являются: незаконные,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необоснованные действия должностных лиц (истребование документов, не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предусмотренных нормативными правовыми актами, нарушение сроков рассмотрения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заявления о предоставлении услуги); бездействие должностных лиц (оставление заявления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 предоставлении услуги без рассмотрения); решения должностных лиц об отказе в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приеме и рассмотрении документов, об отказе в предоставлении услуги; решение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должностных лиц о приостановлении и (или) прекращении предоставления услуги.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lastRenderedPageBreak/>
        <w:t>5.3. Основанием для начала процедуры досудебного (внесудебного) обжалования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являются письменные либо устные (при личном приеме) обращения (жалобы) заявителей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526DB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Администрации Невского района Санкт-Петербурга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и организации,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участвующие в предоставлении услуги.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5.4. Обращения (жалобы), поступившие в</w:t>
      </w:r>
      <w:r w:rsidR="007526DB" w:rsidRPr="00752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6DB">
        <w:rPr>
          <w:rFonts w:ascii="Times New Roman" w:hAnsi="Times New Roman" w:cs="Times New Roman"/>
          <w:color w:val="000000"/>
          <w:sz w:val="24"/>
          <w:szCs w:val="24"/>
        </w:rPr>
        <w:t>отдел об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>разования Администрации Адмиралтейского</w:t>
      </w:r>
      <w:r w:rsidR="007526DB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Санкт-Петербурга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 и организации, участвующие в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услуги,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подлежат рассмотрению в порядке, установленном положениями действующего</w:t>
      </w:r>
      <w:r w:rsidR="00DD4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законодательства.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5.5. Письменное обращение (жалоба) в обязательном порядке должно содержать:</w:t>
      </w:r>
    </w:p>
    <w:p w:rsidR="007526DB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наименование государственного органа, в который направляется обращение</w:t>
      </w:r>
      <w:r w:rsidR="00752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(жалоба), 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либо фамилию, имя, отчество соответствующего должностного лица, либо</w:t>
      </w:r>
      <w:r w:rsidR="00752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должность соответствующего лица;</w:t>
      </w:r>
    </w:p>
    <w:p w:rsidR="00810370" w:rsidRPr="00810370" w:rsidRDefault="007526DB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фамилию, имя, отчество (последнее - при наличии) заявителя, для юридического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лица - полное наименование;</w:t>
      </w:r>
      <w:proofErr w:type="gramEnd"/>
    </w:p>
    <w:p w:rsidR="00810370" w:rsidRPr="00810370" w:rsidRDefault="007526DB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почты, если ответ должен быть направлен в форме электронного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документа, и почтовый адрес, если ответ должен быть направлен в письменной форме;</w:t>
      </w:r>
    </w:p>
    <w:p w:rsidR="00810370" w:rsidRPr="00810370" w:rsidRDefault="007526DB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суть обращения (жалобы);</w:t>
      </w:r>
    </w:p>
    <w:p w:rsidR="00810370" w:rsidRPr="00810370" w:rsidRDefault="007526DB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иные сведения, которые заявитель считает необходимым сообщить;</w:t>
      </w:r>
    </w:p>
    <w:p w:rsidR="00810370" w:rsidRPr="00810370" w:rsidRDefault="007526DB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в подтверждение своих доводов к обращению (жалобе)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могут прилагаться документы и материалы либо их копии;</w:t>
      </w:r>
    </w:p>
    <w:p w:rsidR="00810370" w:rsidRPr="00810370" w:rsidRDefault="007526DB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подпись заявителя и дату.</w:t>
      </w:r>
    </w:p>
    <w:p w:rsidR="007526DB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5.6. Личный прием заявителей в </w:t>
      </w:r>
      <w:r w:rsidR="007526DB">
        <w:rPr>
          <w:rFonts w:ascii="Times New Roman" w:hAnsi="Times New Roman" w:cs="Times New Roman"/>
          <w:color w:val="000000"/>
          <w:sz w:val="24"/>
          <w:szCs w:val="24"/>
        </w:rPr>
        <w:t>отделе об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>разования Администрации Адмиралтейского</w:t>
      </w:r>
      <w:r w:rsidR="007526DB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Санкт-Петербург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а и организациях, участвующих в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услуги, проводится</w:t>
      </w:r>
      <w:r w:rsidR="00752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руководителями и уполномоченными должностными лицами. </w:t>
      </w:r>
    </w:p>
    <w:p w:rsidR="007526DB" w:rsidRDefault="007526DB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26DB" w:rsidRDefault="007526DB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Информация о местах</w:t>
      </w:r>
      <w:r w:rsidR="00752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приема граждан и времени его осуществления доводится до сведения граждан по</w:t>
      </w:r>
      <w:r w:rsidR="00752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справочным телефонам, указанным в пункте 1.3 Регламента, а также посредством</w:t>
      </w:r>
      <w:r w:rsidR="00752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размещения информации на официальном сайте Администрации Санкт-Петербурга</w:t>
      </w:r>
      <w:r w:rsidR="00752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www.gov.spb.ru и на информационных стендах, расположенных в местах приема граждан.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5.7. Основаниями для оставления обращения (жалобы) без ответа являются:</w:t>
      </w:r>
    </w:p>
    <w:p w:rsidR="00810370" w:rsidRPr="00810370" w:rsidRDefault="007526DB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отсутствие адреса заявителя, направившего обращение (жалобу), по которому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должен быть направлен ответ;</w:t>
      </w:r>
    </w:p>
    <w:p w:rsidR="00810370" w:rsidRPr="00810370" w:rsidRDefault="007526DB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отсутствие указания на фамилию заявителя, направившего обращение (жалобу);</w:t>
      </w:r>
    </w:p>
    <w:p w:rsidR="00810370" w:rsidRPr="00810370" w:rsidRDefault="007526DB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ответ по существу поставленного в обращении (жалобе) вопроса не может быть дан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370" w:rsidRPr="00810370">
        <w:rPr>
          <w:rFonts w:ascii="Times New Roman" w:hAnsi="Times New Roman" w:cs="Times New Roman"/>
          <w:color w:val="000000"/>
          <w:sz w:val="24"/>
          <w:szCs w:val="24"/>
        </w:rPr>
        <w:t>без разглашения сведений, составляющих государственную или иную охраняемую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тайну.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обращения (жалобы), в котором содержатся нецензурные либо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оскорбительные выражения, угрозы жизни, здоровью и имуществу должностного лица, а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также членов его семьи, обращение (жалоба) может быть оставлено без ответа по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существу поставленных в нем вопросов, и гражданину, направившему обращение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(жалобу), должно быть сообщено о недопустимости злоупотребления правом.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В случае если текст обращения (жалобы) не поддается прочтению, ответ на него не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дается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и оно не подлежит направлению на рассмотрение в государственный орган или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должностному лицу в соответствии с их компетенцией, о чем в течение семи дней со дня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регистрации обращения (жалобы) сообщается гражданину, направившему обращение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(жалобу), если его фамилия и адрес поддаются прочтению.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В случае если в обращении (жалобе) гражданина содержится вопрос, на который ему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многократно давались письменные ответы по существу в связи с ранее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направляемыми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обращениями, и при этом в обращении (жалобе) не приводятся новые доводы или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обстоятельства, может быть принято решение о безосновательности очередного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(жалобы) и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прекращении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переписки с гражданином по данному вопросу.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данном решении уведомляется гражданин, направивший обращение (жалобу).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оставления обращения (жалобы) без ответа по существу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нем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вопросов заявителю, направившему обращение (жалобу), сообщается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 невозможности дать ответ по существу поставленных в обращении вопросов либо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 переадресации обращения.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В случае если причины, по которым ответ по существу поставленных в обращении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(жалобе) вопросов не мог быть дан, в последующем были устранены, заявитель вправе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вновь направить обращение (жалобу) в соответствующий государственный орган или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соответствующему должностному лицу.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5.8. Заявители имеют право на получение информации и документов, необходимых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для обоснования и рассмотрения обращения (жалобы). 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>Администрация Адмиралтейского</w:t>
      </w:r>
      <w:r w:rsidR="007526DB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Са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нк</w:t>
      </w:r>
      <w:r w:rsidR="004C05B7">
        <w:rPr>
          <w:rFonts w:ascii="Times New Roman" w:hAnsi="Times New Roman" w:cs="Times New Roman"/>
          <w:color w:val="000000"/>
          <w:sz w:val="24"/>
          <w:szCs w:val="24"/>
        </w:rPr>
        <w:t>т-Петербурга и ее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должностные лица обязаны предоставить</w:t>
      </w:r>
      <w:r w:rsidR="004C0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возможность ознакомления с документами и материалами, непосредственно</w:t>
      </w:r>
      <w:r w:rsidR="004C0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затрагивающими его права и свободы, если не имеется установленных федеральным</w:t>
      </w:r>
      <w:r w:rsidR="004C0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законодательством ограничений на информацию, содержащуюся в этих документах,</w:t>
      </w:r>
      <w:r w:rsidR="004C0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материалах. При этом документы, ранее поданные заявителями в 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Адмиралтейского </w:t>
      </w:r>
      <w:r w:rsidR="004C05B7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Санкт-Петербурга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организации, участвующие в предоставлении</w:t>
      </w:r>
      <w:r w:rsidR="004C05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услуги, выдаются по их просьбе в виде выписок или копий.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5.9. Наименование вышестоящих органов государственной власти и должностных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лиц, которым может быть адресовано обращение (жалоба) заявителя в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досудебном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(внесудебном)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>: Комитет по образованию.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5.10. Номера телефонов и адреса электронной почты, по которым можно сообщить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о нарушении должностным лицом положений Регламента,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указаны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в пункте 1.3.2</w:t>
      </w:r>
    </w:p>
    <w:p w:rsid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Регламента.</w:t>
      </w:r>
    </w:p>
    <w:p w:rsidR="004C05B7" w:rsidRDefault="004C05B7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5B7" w:rsidRDefault="004C05B7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05B7" w:rsidRPr="00810370" w:rsidRDefault="004C05B7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5.11. Срок рассмотрения обращения (жалобы), поступившего в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установленном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>, не должен превышать тридцати дней со дня регистрации обращения.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В исключительных случаях срок рассмотрения обращения (жалобы) может быть продлен,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но не более чем на тридцать дней, при этом необходимо уведомить о продлении срока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рассмотрения обращения гражданина, его направившего. Письменное обращение,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содержащее вопросы, решение которых не входит в компетенцию данных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органа или должностного лица, направляется в течение семи дней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дня регистрации в соответствующий орган или соответствующему должностному лицу,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компетенцию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которых входит решение поставленных в обращении вопросов,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с уведомлением гражданина, направившего обращение, о переадресации обращения.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5.12. Результатом досудебного (внесудебного) обжалования являются: признание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обращения (жалобы) обоснованным (информирование заявителя о результате</w:t>
      </w:r>
      <w:proofErr w:type="gramEnd"/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рассмотрения обращения (жалобы) и направление в организации, участвующие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в предоставлении услуги, требования об устранении выявленных нарушений,</w:t>
      </w:r>
    </w:p>
    <w:p w:rsidR="00810370" w:rsidRPr="00810370" w:rsidRDefault="00810370" w:rsidP="00D63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 привлечении к ответственности в соответствии с законодательством Российской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Федерации должностного лица, ответственного за действия (бездействие); признание</w:t>
      </w:r>
    </w:p>
    <w:p w:rsidR="004C05B7" w:rsidRPr="00FC74E1" w:rsidRDefault="00810370" w:rsidP="00FC7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обращения (жалобы) необоснованным (направление заявителю письменного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мотивированного отказа в удовлетворении</w:t>
      </w:r>
      <w:r w:rsidR="004C05B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C05B7" w:rsidRDefault="004C05B7" w:rsidP="00810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C05B7" w:rsidRDefault="004C05B7" w:rsidP="00810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C05B7" w:rsidRDefault="004C05B7" w:rsidP="00810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C05B7" w:rsidRDefault="004C05B7" w:rsidP="00810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C05B7" w:rsidRDefault="004C05B7" w:rsidP="00810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C05B7" w:rsidRDefault="004C05B7" w:rsidP="00810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C05B7" w:rsidRDefault="004C05B7" w:rsidP="00810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C05B7" w:rsidRDefault="004C05B7" w:rsidP="00810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C74E1" w:rsidRDefault="00FC74E1" w:rsidP="00810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C74E1" w:rsidRDefault="00FC74E1" w:rsidP="00810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C05B7" w:rsidRDefault="004C05B7" w:rsidP="00810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C05B7" w:rsidRDefault="004C05B7" w:rsidP="00810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4C05B7" w:rsidRPr="00810370" w:rsidRDefault="004C05B7" w:rsidP="00810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31237" w:rsidRPr="00A31237" w:rsidRDefault="00A31237" w:rsidP="00A31237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3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услуги</w:t>
      </w:r>
    </w:p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информации о текущей успеваемости учащегося, ведения электронного дневника и электронного журнала учащегося</w:t>
      </w:r>
    </w:p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3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по предоставлению информации о текущей успеваемости учащегося, ведения электронного дневника и электронного журнала учащегося</w:t>
      </w:r>
    </w:p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31237" w:rsidRPr="00A31237" w:rsidTr="00A312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родителя (законного представителя) обучающегося на портале «Петербургское образование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A31237" w:rsidRPr="00A31237" w:rsidRDefault="00A31237" w:rsidP="00A31237">
            <w:pPr>
              <w:widowControl w:val="0"/>
              <w:tabs>
                <w:tab w:val="num" w:pos="-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31237" w:rsidRPr="00A31237" w:rsidTr="00A312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заявления на предоставление услуги «Электронный дневник»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A31237" w:rsidRPr="00A31237" w:rsidRDefault="00A31237" w:rsidP="00A31237">
            <w:pPr>
              <w:widowControl w:val="0"/>
              <w:tabs>
                <w:tab w:val="num" w:pos="-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31237" w:rsidRPr="00A31237" w:rsidTr="00A312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подписанного заявления в образовательное учреждение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одного месяца </w:t>
            </w:r>
            <w:proofErr w:type="gramStart"/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формирования</w:t>
            </w:r>
            <w:proofErr w:type="gramEnd"/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заявления</w:t>
            </w:r>
          </w:p>
        </w:tc>
      </w:tr>
    </w:tbl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31237" w:rsidRPr="00A31237" w:rsidTr="00A312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АИСУ «Параграф-ОУ» на основании Заявления:</w:t>
            </w:r>
          </w:p>
          <w:p w:rsidR="00A31237" w:rsidRPr="00A31237" w:rsidRDefault="00A31237" w:rsidP="00A312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доступа пользователя </w:t>
            </w:r>
          </w:p>
          <w:p w:rsidR="00A31237" w:rsidRPr="00A31237" w:rsidRDefault="00A31237" w:rsidP="00A312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доступа обучающегося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рабочих дней с момента приема заявления в образовательном учреждении</w:t>
            </w:r>
          </w:p>
          <w:p w:rsidR="00A31237" w:rsidRPr="00A31237" w:rsidRDefault="00A31237" w:rsidP="00A31237">
            <w:pPr>
              <w:widowControl w:val="0"/>
              <w:tabs>
                <w:tab w:val="num" w:pos="-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31237" w:rsidRPr="00A31237" w:rsidTr="00A312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электронный Классный журнал о проведенном уроке</w:t>
            </w:r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рабочего дня, в который проводился урок</w:t>
            </w:r>
          </w:p>
        </w:tc>
      </w:tr>
    </w:tbl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31237" w:rsidRPr="00A31237" w:rsidTr="00A312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Выгрузка  данных из АИСУ «Параграф-ОУ» на портал «Петербургское образование»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соответствии с годовым учебным графиком</w:t>
            </w:r>
          </w:p>
        </w:tc>
      </w:tr>
    </w:tbl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31237" w:rsidRPr="00A31237" w:rsidTr="00A312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корректности выгрузки данных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31237" w:rsidRPr="00A31237" w:rsidTr="00A312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страниц Электронного дневника обучающегося на портале «Петербургское образование» </w:t>
            </w:r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автоматическом режиме сразу после загрузки данных  на портал «Петербургское образование»</w:t>
            </w:r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31237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Приложение 2</w:t>
      </w:r>
    </w:p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3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 по предоставлению услуги</w:t>
      </w:r>
    </w:p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информации о текущей успеваемости учащегося, ведения электронного дневника и электронного журнала учащегося</w:t>
      </w:r>
    </w:p>
    <w:p w:rsidR="00A31237" w:rsidRPr="00A31237" w:rsidRDefault="00A31237" w:rsidP="00A31237">
      <w:pPr>
        <w:widowControl w:val="0"/>
        <w:tabs>
          <w:tab w:val="num" w:pos="-54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31237" w:rsidRPr="00A31237" w:rsidRDefault="00A31237" w:rsidP="00A31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отделов образования</w:t>
      </w:r>
    </w:p>
    <w:tbl>
      <w:tblPr>
        <w:tblpPr w:leftFromText="180" w:rightFromText="180" w:vertAnchor="page" w:horzAnchor="margin" w:tblpX="-612" w:tblpY="3054"/>
        <w:tblW w:w="103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737"/>
        <w:gridCol w:w="4139"/>
        <w:gridCol w:w="3239"/>
      </w:tblGrid>
      <w:tr w:rsidR="00A31237" w:rsidRPr="00A31237" w:rsidTr="00A31237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ru-RU"/>
              </w:rPr>
              <w:t>Район</w:t>
            </w:r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A31237" w:rsidRPr="00A31237" w:rsidTr="00A31237">
        <w:trPr>
          <w:trHeight w:val="437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Адмиралтейский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190013, Санкт-Петербург, Загородный пр., д.58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tuadm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1237" w:rsidRPr="00A31237" w:rsidTr="00A31237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Василеостровский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199178, Санкт-Петербург, 10-я линия В.О., д. 37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tuvo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vasook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1237" w:rsidRPr="00A31237" w:rsidTr="00A31237">
        <w:trPr>
          <w:trHeight w:val="42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Выборгский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194156, Санкт-Петербург,</w:t>
            </w:r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Новороссийская ул., д.18, 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лит</w:t>
            </w:r>
            <w:proofErr w:type="gram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hyperlink r:id="rId11" w:history="1">
              <w:r w:rsidRPr="00A312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head</w:t>
              </w:r>
              <w:r w:rsidRPr="00A312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A312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tuvyb</w:t>
              </w:r>
              <w:proofErr w:type="spellEnd"/>
              <w:r w:rsidRPr="00A312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312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proofErr w:type="spellEnd"/>
            </w:hyperlink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roo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tuvyb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1237" w:rsidRPr="00A31237" w:rsidTr="00A31237">
        <w:trPr>
          <w:trHeight w:val="605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195009, Санкт-Петербург,</w:t>
            </w:r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Арсенальная наб., д. 13/1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tukalin@gov.spb.ru</w:t>
            </w:r>
          </w:p>
        </w:tc>
      </w:tr>
      <w:tr w:rsidR="00A31237" w:rsidRPr="00A31237" w:rsidTr="00A31237">
        <w:trPr>
          <w:trHeight w:val="39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198095, Санкт-Петербург, пр. Стачек, д. 18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tukir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1237" w:rsidRPr="00A31237" w:rsidTr="00A31237">
        <w:trPr>
          <w:trHeight w:val="330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Колпинский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196653, Санкт-Петербург,</w:t>
            </w:r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г. Колпино, </w:t>
            </w:r>
            <w:proofErr w:type="gram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б-р, д.7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tukolp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ro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o</w:t>
            </w: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tukolp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1237" w:rsidRPr="00A31237" w:rsidTr="00A31237">
        <w:trPr>
          <w:trHeight w:val="51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Красногвардейский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195027, Санкт-Петербург,</w:t>
            </w:r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Синявинская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ул., д.8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tukrgv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fsv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tukrgv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1237" w:rsidRPr="00A31237" w:rsidTr="00A31237">
        <w:trPr>
          <w:trHeight w:val="513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198329, Санкт-Петербург,</w:t>
            </w:r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ул. Партизана Германа, д.3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tukrsl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1237" w:rsidRPr="00A31237" w:rsidTr="00A31237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Кронштадтский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197762, Санкт-Петербург,  </w:t>
            </w: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br/>
              <w:t>г. Кронштадт, Манежный пер., д.1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tukr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</w:t>
            </w: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obraz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tukr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</w:t>
            </w: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1237" w:rsidRPr="00A31237" w:rsidTr="00A31237">
        <w:trPr>
          <w:trHeight w:val="408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Курортный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197706, Санкт-Петербург,</w:t>
            </w:r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г. Сестрорецк, пл. Свободы, д.1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tukur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aleks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tukur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1237" w:rsidRPr="00A31237" w:rsidTr="00A31237">
        <w:trPr>
          <w:trHeight w:val="347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Московский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196135, Санкт-Петербург,</w:t>
            </w:r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ул. Ленсовета, д.6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tumos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roo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stumos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1237" w:rsidRPr="00A31237" w:rsidTr="00A31237">
        <w:trPr>
          <w:trHeight w:val="428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Невский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192131, Санкт-Петербург,</w:t>
            </w:r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Обуховской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Обороны,163,к.2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</w:t>
            </w: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evsky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rb</w:t>
            </w:r>
            <w:proofErr w:type="spellEnd"/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skg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1237" w:rsidRPr="00A31237" w:rsidTr="00A31237">
        <w:trPr>
          <w:trHeight w:val="428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Петроградский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197046, Санкт-Петербург,</w:t>
            </w:r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Петроградская наб. д. 18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tupetr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1237" w:rsidRPr="00A31237" w:rsidTr="00A31237">
        <w:trPr>
          <w:trHeight w:val="428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Петродворцовый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198516, Санкт-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Петербург</w:t>
            </w:r>
            <w:proofErr w:type="gram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Петродворец, бульвар  Разведчика, д. 10 а, к.3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tuptrdv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1237" w:rsidRPr="00A31237" w:rsidTr="00A31237">
        <w:trPr>
          <w:trHeight w:val="428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Приморский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197343, Санкт-Петербург, ул. </w:t>
            </w:r>
            <w:proofErr w:type="gram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Омская</w:t>
            </w:r>
            <w:proofErr w:type="gram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д. 17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tuprim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obrazov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tuprim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1237" w:rsidRPr="00A31237" w:rsidTr="00A31237">
        <w:trPr>
          <w:trHeight w:val="353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Пушкинский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196600, Санкт-Петербург,</w:t>
            </w:r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г. Пушкин, Октябрьский б-р,   д. 24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tupush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ro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o</w:t>
            </w: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tupush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1237" w:rsidRPr="00A31237" w:rsidTr="00A31237">
        <w:trPr>
          <w:trHeight w:val="336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Фрунзенский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192241, Санкт-Петербург,</w:t>
            </w:r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ул. Турку, д.20, к.2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fru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sreg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tufru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</w:t>
            </w: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31237" w:rsidRPr="00A31237" w:rsidTr="00A31237">
        <w:trPr>
          <w:trHeight w:val="35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40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191167, Санкт-Петербург, Невский пр., д. 174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tuce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tr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31237" w:rsidRPr="00A31237" w:rsidRDefault="00A31237" w:rsidP="00A3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otdel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ro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o</w:t>
            </w:r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@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tuce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tr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spb</w:t>
            </w:r>
            <w:proofErr w:type="spellEnd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proofErr w:type="spellStart"/>
            <w:r w:rsidRPr="00A31237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A31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237" w:rsidRDefault="00A31237" w:rsidP="00A312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0370" w:rsidRPr="00810370" w:rsidRDefault="00810370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810370" w:rsidRPr="00810370" w:rsidRDefault="00810370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к регламенту по предоставлению услуги</w:t>
      </w:r>
    </w:p>
    <w:p w:rsidR="00810370" w:rsidRPr="00810370" w:rsidRDefault="00810370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по предоставлению информации о текущей успеваемости учащегося, ведения</w:t>
      </w:r>
    </w:p>
    <w:p w:rsidR="00810370" w:rsidRDefault="00810370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электронного дневника и электронного журнала учащегося</w:t>
      </w:r>
    </w:p>
    <w:p w:rsidR="004C05B7" w:rsidRDefault="004C05B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Государственного бюджетного общеобразовательного учреждения</w:t>
      </w:r>
    </w:p>
    <w:p w:rsidR="004C05B7" w:rsidRDefault="007B23A1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4C05B7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общеобразовательной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615 Адмиралтейского</w:t>
      </w:r>
      <w:r w:rsidR="004C05B7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Санкт-Петербурга</w:t>
      </w:r>
    </w:p>
    <w:p w:rsidR="004C05B7" w:rsidRDefault="004C05B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C05B7" w:rsidRPr="00810370" w:rsidRDefault="004C05B7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0370" w:rsidRPr="00810370" w:rsidRDefault="00810370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81037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Заявление на предоставление услуги «Электронный дневник»</w:t>
      </w:r>
    </w:p>
    <w:p w:rsidR="00810370" w:rsidRPr="00810370" w:rsidRDefault="00810370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Директору Г</w:t>
      </w:r>
      <w:r w:rsidR="007B23A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810370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FC74E1">
        <w:rPr>
          <w:rFonts w:ascii="Times New Roman" w:hAnsi="Times New Roman" w:cs="Times New Roman"/>
          <w:color w:val="000000"/>
          <w:sz w:val="24"/>
          <w:szCs w:val="24"/>
        </w:rPr>
        <w:t xml:space="preserve"> НОШ № 615</w:t>
      </w:r>
    </w:p>
    <w:p w:rsidR="00810370" w:rsidRPr="00810370" w:rsidRDefault="00810370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10370" w:rsidRPr="00810370" w:rsidRDefault="00810370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81037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(Наименование и адрес учреждения)</w:t>
      </w:r>
    </w:p>
    <w:p w:rsidR="00810370" w:rsidRPr="00810370" w:rsidRDefault="00810370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от</w:t>
      </w:r>
    </w:p>
    <w:p w:rsidR="00810370" w:rsidRPr="00810370" w:rsidRDefault="00810370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10370" w:rsidRPr="00810370" w:rsidRDefault="00810370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proofErr w:type="gramStart"/>
      <w:r w:rsidRPr="0081037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проживающего</w:t>
      </w:r>
      <w:proofErr w:type="gramEnd"/>
      <w:r w:rsidRPr="0081037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 (ей) по адресу:</w:t>
      </w:r>
    </w:p>
    <w:p w:rsidR="00810370" w:rsidRPr="00810370" w:rsidRDefault="00810370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10370" w:rsidRPr="00810370" w:rsidRDefault="00810370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10370" w:rsidRPr="00810370" w:rsidRDefault="00810370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Паспортные данные:</w:t>
      </w:r>
    </w:p>
    <w:p w:rsidR="00810370" w:rsidRPr="00810370" w:rsidRDefault="00810370" w:rsidP="004C0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10370" w:rsidRPr="00810370" w:rsidRDefault="00810370" w:rsidP="004C0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81037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Заявление на предоставление услуги «Электронный дневник»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81037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(ФИО родителя (законного представителя) обучающегося)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код доступа пользователя на портале petersburgedu.ru: _________________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прошу предоставить услугу по доступу к сервису «Электронный дневник», входящему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в комплексную автоматизированную информационную систему каталогизации ресурсов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(далее – КАИС КРО) и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размещённому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на портале «Петербургское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образование» (http://petersburgedu.ru), для получения информации об успеваемости,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посещаемости, учебных достижениях несовершеннолетнего члена моей семьи,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обучающегося в: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81037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(Наименование государственного образовательного учреждения)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81037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(ФИО </w:t>
      </w:r>
      <w:proofErr w:type="gramStart"/>
      <w:r w:rsidRPr="0081037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обучающегося</w:t>
      </w:r>
      <w:proofErr w:type="gramEnd"/>
      <w:r w:rsidRPr="0081037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)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Код доступа обучающегося на портале petersburgedu.ru: ___________________________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1. В соответствии с Федеральным законом от 27 июля 2006 года № 152-ФЗ «О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персональных данных» даю своё согласие на обработку персональных данных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обучающегося и его законных представителей (фамилия, имя, отчество, данные об</w:t>
      </w:r>
      <w:proofErr w:type="gramEnd"/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успеваемости, посещаемости, учебных достижениях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и другие,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связанные с учебным процессом) (далее – персональные данные).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 Перечень действий с персональными данными, на которые я даю своё согласие: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1. Сбор персональных данных, полученных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государственных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учреждениях и организациях, располагающих 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такой</w:t>
      </w:r>
      <w:proofErr w:type="gramEnd"/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информацией;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2. Хранение и обработка персональных данных в КАИС КРО.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3. Настоящее заявление о предоставлении услуги по доступу к сервису «</w:t>
      </w: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proofErr w:type="gramEnd"/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дневник» действует в период функционирования КАИС КРО. и может быть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отозвано мною путём подачи письменного заявления в адрес учреждения,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370">
        <w:rPr>
          <w:rFonts w:ascii="Times New Roman" w:hAnsi="Times New Roman" w:cs="Times New Roman"/>
          <w:color w:val="000000"/>
          <w:sz w:val="24"/>
          <w:szCs w:val="24"/>
        </w:rPr>
        <w:t>предоставляющего</w:t>
      </w:r>
      <w:proofErr w:type="gramEnd"/>
      <w:r w:rsidRPr="00810370">
        <w:rPr>
          <w:rFonts w:ascii="Times New Roman" w:hAnsi="Times New Roman" w:cs="Times New Roman"/>
          <w:color w:val="000000"/>
          <w:sz w:val="24"/>
          <w:szCs w:val="24"/>
        </w:rPr>
        <w:t xml:space="preserve"> указанную выше услугу.</w:t>
      </w:r>
    </w:p>
    <w:p w:rsidR="00810370" w:rsidRPr="00810370" w:rsidRDefault="00810370" w:rsidP="007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Подпись / ________________(ФИО полностью)</w:t>
      </w:r>
    </w:p>
    <w:p w:rsidR="00934D1C" w:rsidRDefault="00810370" w:rsidP="007201CF">
      <w:pPr>
        <w:jc w:val="center"/>
      </w:pPr>
      <w:r w:rsidRPr="00810370">
        <w:rPr>
          <w:rFonts w:ascii="Times New Roman" w:hAnsi="Times New Roman" w:cs="Times New Roman"/>
          <w:color w:val="000000"/>
          <w:sz w:val="24"/>
          <w:szCs w:val="24"/>
        </w:rPr>
        <w:t>Дата _____________________</w:t>
      </w:r>
    </w:p>
    <w:sectPr w:rsidR="00934D1C" w:rsidSect="007526DB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28B6"/>
    <w:multiLevelType w:val="hybridMultilevel"/>
    <w:tmpl w:val="96A81240"/>
    <w:lvl w:ilvl="0" w:tplc="22D24A9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1C030B"/>
    <w:multiLevelType w:val="hybridMultilevel"/>
    <w:tmpl w:val="6D80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5252A"/>
    <w:multiLevelType w:val="hybridMultilevel"/>
    <w:tmpl w:val="FF2A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370"/>
    <w:rsid w:val="000653DC"/>
    <w:rsid w:val="000C2B78"/>
    <w:rsid w:val="002167B1"/>
    <w:rsid w:val="002F1D8E"/>
    <w:rsid w:val="004C05B7"/>
    <w:rsid w:val="007201CF"/>
    <w:rsid w:val="007268AB"/>
    <w:rsid w:val="007526DB"/>
    <w:rsid w:val="007B23A1"/>
    <w:rsid w:val="00810370"/>
    <w:rsid w:val="0083561F"/>
    <w:rsid w:val="008D7A5F"/>
    <w:rsid w:val="00934D1C"/>
    <w:rsid w:val="00A31237"/>
    <w:rsid w:val="00A43E29"/>
    <w:rsid w:val="00B0441D"/>
    <w:rsid w:val="00C915D2"/>
    <w:rsid w:val="00D42DB8"/>
    <w:rsid w:val="00D63413"/>
    <w:rsid w:val="00DD4D5C"/>
    <w:rsid w:val="00E03530"/>
    <w:rsid w:val="00FC075F"/>
    <w:rsid w:val="00F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1C"/>
  </w:style>
  <w:style w:type="paragraph" w:styleId="1">
    <w:name w:val="heading 1"/>
    <w:basedOn w:val="a"/>
    <w:next w:val="a"/>
    <w:link w:val="10"/>
    <w:uiPriority w:val="9"/>
    <w:qFormat/>
    <w:rsid w:val="00E03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3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7A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3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63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edu.sp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oo@tuadm.gov.spb.ru,%20roo-secr@tuadm.gov.spb.ru%20(%D1%81%D0%B5%D0%BA%D1%80%D0%B5%D1%82%D0%B0%D1%80%D1%8C)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ad@tuvyb.go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u.s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tt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F122-71AE-4E54-B1A0-52575EAE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5171</Words>
  <Characters>29475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WOOLF</dc:creator>
  <cp:keywords/>
  <dc:description/>
  <cp:lastModifiedBy>Acer</cp:lastModifiedBy>
  <cp:revision>11</cp:revision>
  <dcterms:created xsi:type="dcterms:W3CDTF">2011-12-11T15:39:00Z</dcterms:created>
  <dcterms:modified xsi:type="dcterms:W3CDTF">2016-10-02T11:06:00Z</dcterms:modified>
</cp:coreProperties>
</file>